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42B" w14:textId="77777777" w:rsidR="00A20D81" w:rsidRDefault="00A20D81" w:rsidP="00A20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Pr="00D44C15">
        <w:rPr>
          <w:rFonts w:ascii="Times New Roman" w:hAnsi="Times New Roman"/>
          <w:sz w:val="28"/>
          <w:szCs w:val="28"/>
        </w:rPr>
        <w:t>имущественных и земельных отношений администрации Ханты-Мансийского информирует о возможности предоставления земельного участка с кадастровым номером 86:02:070</w:t>
      </w:r>
      <w:r>
        <w:rPr>
          <w:rFonts w:ascii="Times New Roman" w:hAnsi="Times New Roman"/>
          <w:sz w:val="28"/>
          <w:szCs w:val="28"/>
        </w:rPr>
        <w:t>3</w:t>
      </w:r>
      <w:r w:rsidRPr="00D44C1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1</w:t>
      </w:r>
      <w:r w:rsidRPr="00D44C1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291</w:t>
      </w:r>
      <w:r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proofErr w:type="spellStart"/>
      <w:r>
        <w:rPr>
          <w:rFonts w:ascii="Times New Roman" w:hAnsi="Times New Roman"/>
          <w:sz w:val="28"/>
          <w:szCs w:val="28"/>
        </w:rPr>
        <w:t>с.Троица</w:t>
      </w:r>
      <w:proofErr w:type="spellEnd"/>
      <w:r>
        <w:rPr>
          <w:rFonts w:ascii="Times New Roman" w:hAnsi="Times New Roman"/>
          <w:sz w:val="28"/>
          <w:szCs w:val="28"/>
        </w:rPr>
        <w:t>, ул. Обская, 2</w:t>
      </w:r>
      <w:r w:rsidRPr="00D44C15">
        <w:rPr>
          <w:rFonts w:ascii="Times New Roman" w:hAnsi="Times New Roman"/>
          <w:sz w:val="28"/>
          <w:szCs w:val="28"/>
        </w:rPr>
        <w:t xml:space="preserve">,  общей площадью </w:t>
      </w:r>
      <w:r>
        <w:rPr>
          <w:rFonts w:ascii="Times New Roman" w:hAnsi="Times New Roman"/>
          <w:sz w:val="28"/>
          <w:szCs w:val="28"/>
        </w:rPr>
        <w:t xml:space="preserve">1066 </w:t>
      </w:r>
      <w:r w:rsidRPr="00D44C15">
        <w:rPr>
          <w:rFonts w:ascii="Times New Roman" w:hAnsi="Times New Roman"/>
          <w:sz w:val="28"/>
          <w:szCs w:val="28"/>
        </w:rPr>
        <w:t xml:space="preserve"> кв. метров, из категории земель «земли населенных пунктов»,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79245BF1" w14:textId="77777777" w:rsidR="00A20D81" w:rsidRPr="00CB61D0" w:rsidRDefault="00A20D81" w:rsidP="00A20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proofErr w:type="gram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заинтересованные</w:t>
      </w:r>
      <w:r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02E820D8" w14:textId="77777777" w:rsidR="00A20D81" w:rsidRPr="00F10E91" w:rsidRDefault="00A20D81" w:rsidP="00A20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A20D81">
        <w:rPr>
          <w:rFonts w:ascii="Times New Roman" w:hAnsi="Times New Roman"/>
          <w:sz w:val="28"/>
          <w:szCs w:val="28"/>
        </w:rPr>
        <w:t>03</w:t>
      </w:r>
      <w:r w:rsidRPr="008E2603">
        <w:rPr>
          <w:rFonts w:ascii="Times New Roman" w:hAnsi="Times New Roman"/>
          <w:sz w:val="28"/>
          <w:szCs w:val="28"/>
        </w:rPr>
        <w:t>.0</w:t>
      </w:r>
      <w:r w:rsidRPr="00A20D81">
        <w:rPr>
          <w:rFonts w:ascii="Times New Roman" w:hAnsi="Times New Roman"/>
          <w:sz w:val="28"/>
          <w:szCs w:val="28"/>
        </w:rPr>
        <w:t>4</w:t>
      </w:r>
      <w:r w:rsidRPr="008E2603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1E40AE5A" w14:textId="77777777" w:rsidR="00A20D81" w:rsidRDefault="00A20D81" w:rsidP="00A20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120, с понедельника по пятницу с </w:t>
      </w:r>
      <w:proofErr w:type="gramStart"/>
      <w:r w:rsidRPr="00F10E91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F10E91">
        <w:rPr>
          <w:rFonts w:ascii="Times New Roman" w:hAnsi="Times New Roman"/>
          <w:sz w:val="28"/>
          <w:szCs w:val="28"/>
        </w:rPr>
        <w:t xml:space="preserve"> 17.00, по тел. 8 (3467) 35-28-1</w:t>
      </w:r>
      <w:r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275CAE4F" w14:textId="77777777" w:rsidR="00AE443C" w:rsidRDefault="00AE443C"/>
    <w:sectPr w:rsidR="00AE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E1"/>
    <w:rsid w:val="00973EE1"/>
    <w:rsid w:val="00A20D81"/>
    <w:rsid w:val="00A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98D0B-0C9E-465B-8AD2-881C1F9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Рублёвская Е.Е.</dc:creator>
  <cp:keywords/>
  <dc:description/>
  <cp:lastModifiedBy>Рублёвская Е.Е.</cp:lastModifiedBy>
  <cp:revision>2</cp:revision>
  <dcterms:created xsi:type="dcterms:W3CDTF">2023-03-02T06:08:00Z</dcterms:created>
  <dcterms:modified xsi:type="dcterms:W3CDTF">2023-03-02T06:09:00Z</dcterms:modified>
</cp:coreProperties>
</file>